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3638-2023 i År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