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56873-2025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