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35493-2026 i Åre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