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63015-2020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