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53436-2025 i Åre kommun</w:t>
      </w:r>
    </w:p>
    <w:p>
      <w:r>
        <w:t>Detta klagomål behandlar höga naturvärden i avverkningsanmälan A 53436-2025 i Åre kommun som inkom 2025-10-29 och omfattar 120,6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3436-2025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7062209, E 388774 i SWEREF 99 TM.</w:t>
      </w:r>
    </w:p>
    <w:p>
      <w:r>
        <w:t>I avverkningsanmälan finns fynd av 7 naturvårdsarter, varav 5 är rödlistade, 5 är typiska (T) och 2 är signalarter (S): gränsticka (VU, T), norsk näverlav (VU), brunpudrad nållav (NT, T), kavernularia (NT), rödbrun blekspik (NT, T), gytterlav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