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som inkom 2025-04-08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doftskinn (NT, T), skrovellav (NT, T), vitgrynig nållav (NT), diskvaxskivling (S), granriska (S), honungsvaxing (S), kambräken (S, 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