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Detta dokument behandlar höga naturvärden i avverkningsanmälan A 12269-2022 i Åre kommun som inkom 2022-03-17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7012366, E 406955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gränsticka (VU, T), brunpudrad nållav (NT, T), dofttaggsvamp (NT, T), gammelgransskål (NT, T), knottrig blåslav (NT, T), rödbrun blekspik (NT, T),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