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Detta dokument behandlar höga naturvärden i avverkningsanmälan A 3152-2023 i Åre kommun som inkom 2023-01-20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7014599, E 437782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 naturvårdsarter hittats: harticka (NT, T), lunglav (NT, T), rosenticka (NT, T), tretåig hackspett (NT, T, §4), bårdlav (S, T), spindelblomster (S, T, §8)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