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Detta dokument behandlar höga naturvärden i avverkningsanmälan A 43942-2024 i Åre kommun som inkom 2024-10-07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7081259, E 398146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6 naturvårdsarter hittats: doftskinn (NT, T), vedflikmossa (NT), kambräken (S, T), kransrams (S, T), mörk husmossa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