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klagomål behandlar höga naturvärden i avverkningsanmälan A 58223-2021 i Åre kommun som inkom 2021-10-18 och omfattar 34,8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7083438, E 407135 i SWEREF 99 TM.</w:t>
      </w:r>
    </w:p>
    <w:p>
      <w:r>
        <w:t>I avverkningsanmälan finns fynd av 10 naturvårdsarter, varav 9 är rödlistade, 6 är typiska (T) och 1 är signalart (S): Cliostomum piceicola (VU), garnlav (VU, T), liten sotlav (VU, T), norsk näverlav (VU), brunpudrad nållav (NT, T), doftskinn (NT, T), kavernularia (NT), rödbrun blekspik (NT, T), skorpgelélav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