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23818-2025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