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31820-2025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