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52600-2025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