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7195-2024 i 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