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dokument behandlar höga naturvärden i avverkningsanmälan A 27603-2025 i Bergs kommun. Denna avverkningsanmälan inkom 2025-06-05 12:45:43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mörk kolflarnlav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6971703, E 416881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