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34891-2024 i Bergs kommun</w:t>
      </w:r>
    </w:p>
    <w:p>
      <w:r>
        <w:t>Detta dokument behandlar höga naturvärden i avverkningsanmälan A 34891-2024 i Bergs kommun. Denna avverkningsanmälan inkom 2024-08-23 08:45:35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6953563, E 489569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