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dokument behandlar höga naturvärden i avverkningsanmälan A 47858-2025 i Bergs kommun. Denna avverkningsanmälan inkom 2025-10-02 09:46:04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