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dokument behandlar höga naturvärden i avverkningsanmälan A 34271-2022 i Bergs kommun. Denna avverkningsanmälan inkom 2022-08-18 22:41:58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