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2492-2025 i Bergs kommun</w:t>
      </w:r>
    </w:p>
    <w:p>
      <w:r>
        <w:t>Detta klagomål behandlar höga naturvärden i samrådsanmälan S 2492-2025 i Bergs kommun som inkom 2025-09-04 och omfattar 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2492-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6962021, E 466411 i SWEREF 99 TM.</w:t>
      </w:r>
    </w:p>
    <w:p>
      <w:r>
        <w:t>I samrådsanmälan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