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17069-2024 i Bergs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