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48511-2025 i Bergs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