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32171-2024 i Bergs kommun</w:t>
      </w:r>
    </w:p>
    <w:p>
      <w:r>
        <w:t>Denna tillsynsbegäran behandlar höga naturvärden i avverkningsanmälan A 32171-2024 i Bergs kommun som inkom 2024-08-07 och omfattar 9,8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6961746, E 480911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