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som inkom 2025-10-10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garnlav (VU, T), lavskrika (NT, T, §4), reliktbock (NT, T), tallticka (NT, T), talltita (NT, §4), tretåig hackspett (NT, T, §4), luddlav (S,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6957833, E 424743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