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som inkom 2026-01-07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doftskinn (NT, T), grönsångare (NT, §4) och knottrig blåslav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6470" cy="5688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164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