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 meter från avverkningsanmälan A 49573-2025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