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Detta dokument behandlar höga naturvärden i avverkningsanmälan A 33076-2024 i Bergs kommun som inkom 2024-08-13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6943102, E 491045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blanksvart spiklav (NT), dropptaggsvamp (NT, T), lunglav (NT, T), mörk kolflarnlav (NT), talltita (NT, §4), tretåig hackspett (NT, T, §4), ullticka (NT, T), vitgrynig nållav (NT), sotlav (S,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