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Detta dokument behandlar höga naturvärden i avverkningsanmälan A 46167-2022 i Bergs kommun som inkom 2022-10-11 och omfattar 35,2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6951817, E 484002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4 naturvårdsarter hittats: garnlav (VU, T), reliktbock (NT, T), stjärntagging (NT, T) och bårdlav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