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Detta dokument behandlar höga naturvärden i avverkningsanmälan A 48250-2025 i Bergs kommun som inkom 2025-10-03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6971678, E 415381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