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Detta dokument behandlar höga naturvärden i avverkningsanmälan A 54406-2023 i Bergs kommun som inkom 2023-11-03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6988639, E 460223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6 naturvårdsarter hittats: garnlav (VU, T), ängsblåvinge (VU), gammelgransskål (NT, T), knottrig blåslav (NT, T), barkkornlav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