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Detta dokument behandlar höga naturvärden i avverkningsanmälan A 7473-2023 i Bergs kommun som inkom 2023-02-09 och omfattar 26,8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6951517, E 482699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12 naturvårdsarter hittats: blågrå svartspik (NT), dropptaggsvamp (NT, T), lunglav (NT, T), reliktbock (NT, T), skrovellav (NT, T), stiftgelélav (NT, T), tretåig hackspett (NT, T, §4), varglav (NT, §8), vedflamlav (NT), vedskivlav (NT, T), mindre märgborre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