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Detta dokument behandlar höga naturvärden i avverkningsanmälan A 7483-2023 i Bergs kommun som inkom 2023-02-09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6949868, E 483663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11 naturvårdsarter hittats: doftticka (VU, T, §8), garnlav (VU, T), kortskaftad ärgspik (NT), lunglav (NT, T), skrovellav (NT, T), ullticka (NT, T), bårdlav (S, T), gytterlav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