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dokument behandlar höga naturvärden i avverkningsanmälan A 20300-2026 i Bergs kommun som inkom 2026-04-24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6930136, E 477635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