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dokument behandlar höga naturvärden i avverkningsanmälan A 22067-2026 i Bergs kommun som inkom 2026-05-11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6933932, E 475607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