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Detta dokument behandlar höga naturvärden i avverkningsanmälan A 18303-2024 i Bergs kommun som inkom 2024-05-10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6951362, E 479725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16 naturvårdsarter hittats: garnlav (VU, T), knottrig blåslav (NT, T), lunglav (NT, T), rödbrun blekspik (NT, T), skrovellav (NT, T), talltita (NT, §4), ullticka (NT, T), vedskivlav (NT, T), vedtrappmossa (NT, T), kransrams (S, T), källpraktmossa (S, T), mörk husmossa (S, T), stuplav (S, T), järpe (T, §4), tjäder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