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Detta dokument behandlar höga naturvärden i avverkningsanmälan A 33044-2024 i Bergs kommun som inkom 2024-08-13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6943298, E 491703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blanksvart spiklav (NT), kolflarnlav (NT, T), lunglav (NT, T), mörk kolflarnlav (NT) och rynkskinn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