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Detta dokument behandlar höga naturvärden i avverkningsanmälan A 33076-2024 i Bergs kommun som inkom 2024-08-13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6943102, E 491045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(VU, T), knärot (VU, T, §8), blanksvart spiklav (NT), dropptaggsvamp (NT, T), lunglav (NT, T), mörk kolflarnlav (NT), talltita (NT, §4), tretåig hackspett (NT, T, §4), ullticka (NT, T), vitgrynig nållav (NT), sotlav (S, T), tjäder (T, §4) och orre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