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Detta dokument behandlar höga naturvärden i avverkningsanmälan A 49797-2025 i Bergs kommun som inkom 2025-10-10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6957833, E 424743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9 naturvårdsarter hittats: garnlav (VU, T), lavskrika (NT, T, §4), reliktbock (NT, T), tallticka (NT, T), talltita (NT, §4), tretåig hackspett (NT, T, §4), luddlav (S,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