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Detta dokument behandlar höga naturvärden i avverkningsanmälan A 9657-2023 i Bergs kommun som inkom 2023-02-21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6949568, E 483369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