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lavskrika (NT, T, §4), talltagel (NT, T), vedskivlav (NT, T), violmussling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