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25683-2026 i 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