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5-2024 i Berg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