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garnlav (NT), kolflarnlav (NT), lunglav (NT), mörk kolflarnlav (NT), skrovellav (NT), vedskivlav (NT), vitgrynig nållav (NT), norrlandslav (S), stuplav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