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dokument behandlar höga naturvärden i avverkningsanmälan A 3187-2025 i Bergs kommun. Denna avverkningsanmälan inkom 2025-01-22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