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liten svartspik (NT), lunglav (NT), skrovellav (NT), tretåig hackspett (NT, §4), vitgrynig nållav (NT), spindelblomster (S, §8),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