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rosenticka (NT), tretåig hackspett (NT, §4), vedtrappmossa (NT), spindelblomster (S, §8),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