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klagomål behandlar höga naturvärden i avverkningsanmälan A 41317-2022 i Bergs kommun som inkom 2022-09-22 och omfattar 0,5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6948076, E 492551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