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045-2025 i Bergs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