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47122-2024 i Bergs kommun har hittats 3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