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smalskaftslav (VU), gammelgransskål (NT), granticka (NT), knottrig blåslav (NT), lunglav (NT), rosenticka (NT), skrovellav (NT), tretåig hackspett (NT, §4), ullticka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