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50765-2023 i Bergs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